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AE6087" w:rsidP="00175783">
      <w:pPr>
        <w:jc w:val="center"/>
      </w:pPr>
      <w:r>
        <w:t>Tourism Industry</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AE6087" w:rsidRDefault="00AE6087" w:rsidP="00042858">
      <w:pPr>
        <w:ind w:firstLine="720"/>
        <w:jc w:val="center"/>
      </w:pPr>
      <w:r>
        <w:lastRenderedPageBreak/>
        <w:t>Tourism Industry</w:t>
      </w:r>
    </w:p>
    <w:p w:rsidR="00AE6087" w:rsidRDefault="00AE6087" w:rsidP="00AE6087">
      <w:pPr>
        <w:ind w:firstLine="720"/>
      </w:pPr>
      <w:r>
        <w:t>Definition of industry</w:t>
      </w:r>
    </w:p>
    <w:p w:rsidR="00AE6087" w:rsidRDefault="00AE6087" w:rsidP="00AE6087">
      <w:pPr>
        <w:ind w:firstLine="720"/>
      </w:pPr>
      <w:r>
        <w:t xml:space="preserve">The industry refers to an enterprise or economy that is useful in producing goods and services to generate revenue. The industry makes sure that a lot of goods and services are produced to help in the generation of revenue that can be used in developments. Goods produced within a country make it possible for the economy to grow as a result of trading. </w:t>
      </w:r>
    </w:p>
    <w:p w:rsidR="00AE6087" w:rsidRDefault="00AE6087" w:rsidP="00AE6087">
      <w:pPr>
        <w:ind w:firstLine="720"/>
      </w:pPr>
      <w:r>
        <w:t>Description of industry</w:t>
      </w:r>
    </w:p>
    <w:p w:rsidR="00AE6087" w:rsidRDefault="00AE6087" w:rsidP="00AE6087">
      <w:pPr>
        <w:ind w:firstLine="720"/>
      </w:pPr>
      <w:r>
        <w:t>An industry's size, as well as growth, can be determined by determining the amount of revenue it makes per year. The revenue made by an economy is significant in creating systematic development within a region</w:t>
      </w:r>
      <w:r w:rsidRPr="008C1BBF">
        <w:rPr>
          <w:szCs w:val="24"/>
        </w:rPr>
        <w:t xml:space="preserve"> </w:t>
      </w:r>
      <w:r>
        <w:rPr>
          <w:szCs w:val="24"/>
        </w:rPr>
        <w:t xml:space="preserve">(Ghosh, </w:t>
      </w:r>
      <w:r w:rsidRPr="008C1BBF">
        <w:rPr>
          <w:szCs w:val="24"/>
        </w:rPr>
        <w:t>Siddique</w:t>
      </w:r>
      <w:r>
        <w:rPr>
          <w:szCs w:val="24"/>
        </w:rPr>
        <w:t xml:space="preserve"> &amp; Gabbay, 2017)</w:t>
      </w:r>
      <w:r>
        <w:t xml:space="preserve">. Also, the unit sales of goods made can be used to determine the growth of an industry. The amount of goods sold by industry within a year is significant in evaluating its size. The amount of employment an industry provides to people living within a country is also a determinant of its growth. The GDP growth rate of an industry can be measured by the rate of employment, unit sales, and revenue collected after every year. </w:t>
      </w:r>
    </w:p>
    <w:p w:rsidR="00AE6087" w:rsidRDefault="00AE6087" w:rsidP="00AE6087">
      <w:pPr>
        <w:ind w:firstLine="720"/>
      </w:pPr>
      <w:r>
        <w:t xml:space="preserve">Also, the industry has got sensitivity that is determined by economic cycles, technological changes, seasonality, and regulation. Seasonality would allow the industry to produce its goods according to trends of fashion and tourism. Tourism takes place in some times of the year hence industries should produce goods that would be used to satisfy the tourists. The tourism industry is dependent on the economic cycles that take place within a country. Tourists would be encouraged to visit a country that has been able to create proper economic conditions </w:t>
      </w:r>
      <w:r>
        <w:rPr>
          <w:szCs w:val="24"/>
        </w:rPr>
        <w:t xml:space="preserve">(Ghosh, </w:t>
      </w:r>
      <w:r w:rsidRPr="008C1BBF">
        <w:rPr>
          <w:szCs w:val="24"/>
        </w:rPr>
        <w:t>Siddique</w:t>
      </w:r>
      <w:r>
        <w:rPr>
          <w:szCs w:val="24"/>
        </w:rPr>
        <w:t xml:space="preserve"> &amp; Gabbay, 2017)</w:t>
      </w:r>
      <w:r>
        <w:t xml:space="preserve">. Therefore, the tourism industry has to be developed through </w:t>
      </w:r>
      <w:r>
        <w:lastRenderedPageBreak/>
        <w:t xml:space="preserve">effective methodologies of regulations. The environment in which tourism is done in the US must be maintained in an efficient manner that allows for the industry. </w:t>
      </w:r>
    </w:p>
    <w:p w:rsidR="00AE6087" w:rsidRDefault="00AE6087" w:rsidP="00AE6087">
      <w:pPr>
        <w:ind w:firstLine="720"/>
      </w:pPr>
      <w:r>
        <w:t xml:space="preserve">Identify and summarize major trends affecting the industry </w:t>
      </w:r>
    </w:p>
    <w:p w:rsidR="00AE6087" w:rsidRDefault="00AE6087" w:rsidP="00AE6087">
      <w:pPr>
        <w:ind w:firstLine="720"/>
      </w:pPr>
      <w:r>
        <w:t>Tourism in the US is affected by a lot of trends that are in the current world. First, technology has been influential in ensuring that tourism activities in the US are created. The technological platforms created in the websites have promoted the trends of tourism through advertisement made. Technology has been recognized in the tourism industry where modern cameras and tools are used to gather information of tourists</w:t>
      </w:r>
      <w:r w:rsidRPr="00A77FEA">
        <w:rPr>
          <w:szCs w:val="24"/>
        </w:rPr>
        <w:t xml:space="preserve"> </w:t>
      </w:r>
      <w:r>
        <w:rPr>
          <w:szCs w:val="24"/>
        </w:rPr>
        <w:t>(Xiang &amp; Fesenmaier, 2017)</w:t>
      </w:r>
      <w:r>
        <w:t xml:space="preserve">. Modern technology has created familiar applications that would be instrumental in assisting tourists to gather data of the places being visited. Secondly, there is the trend of virtual reality technology that contains many applications that can involve entertainment activities. The high-end entertainment activities created by virtual reality are useful in creating pictures for archeological structures that tourists visit. </w:t>
      </w:r>
    </w:p>
    <w:p w:rsidR="00AE6087" w:rsidRDefault="00AE6087" w:rsidP="00AE6087">
      <w:pPr>
        <w:ind w:firstLine="720"/>
      </w:pPr>
      <w:r>
        <w:t xml:space="preserve">Furthermore, virtual reality has helped tourists to be able to visit various destinations by creating physical tours on the device. Most tourists can determine the places they need to visit through the use of virtual reality </w:t>
      </w:r>
      <w:r>
        <w:rPr>
          <w:szCs w:val="24"/>
        </w:rPr>
        <w:t>(Xiang &amp; Fesenmaier, 2017)</w:t>
      </w:r>
      <w:r>
        <w:t>. Also, the internet of things has been created in the modern world and can be used in the process of creating enough digital connectivity amongst the tourists hence allowing them to have control in the internet. The entertainment and cooling system provided by the internet of things has given improvement to the tourism trends that have made it easier to access beautiful places. The IoT has got features that assist in integrating services by allowing tourists to apply for activities like spa and swimming in the pools.</w:t>
      </w:r>
    </w:p>
    <w:p w:rsidR="00AE6087" w:rsidRPr="004F1900" w:rsidRDefault="00AE6087" w:rsidP="00AE6087">
      <w:pPr>
        <w:ind w:firstLine="720"/>
        <w:jc w:val="center"/>
      </w:pPr>
      <w:r>
        <w:lastRenderedPageBreak/>
        <w:t>References</w:t>
      </w:r>
    </w:p>
    <w:p w:rsidR="00AE6087" w:rsidRPr="008C1BBF" w:rsidRDefault="00AE6087" w:rsidP="00AE6087">
      <w:pPr>
        <w:spacing w:after="0"/>
        <w:ind w:left="720" w:hanging="720"/>
        <w:rPr>
          <w:szCs w:val="24"/>
        </w:rPr>
      </w:pPr>
      <w:r w:rsidRPr="008C1BBF">
        <w:rPr>
          <w:szCs w:val="24"/>
        </w:rPr>
        <w:t>Ghosh, R. N., Siddique, M. A. B., &amp; Gabba</w:t>
      </w:r>
      <w:bookmarkStart w:id="0" w:name="_GoBack"/>
      <w:bookmarkEnd w:id="0"/>
      <w:r w:rsidRPr="008C1BBF">
        <w:rPr>
          <w:szCs w:val="24"/>
        </w:rPr>
        <w:t xml:space="preserve">y, R. (2017). Tourism, ecotourism and economic development: An overview. In </w:t>
      </w:r>
      <w:r w:rsidRPr="008C1BBF">
        <w:rPr>
          <w:i/>
          <w:iCs/>
          <w:szCs w:val="24"/>
        </w:rPr>
        <w:t>Tourism and economic development</w:t>
      </w:r>
      <w:r w:rsidRPr="008C1BBF">
        <w:rPr>
          <w:szCs w:val="24"/>
        </w:rPr>
        <w:t xml:space="preserve"> (pp. 1-7). Routledge.</w:t>
      </w:r>
    </w:p>
    <w:p w:rsidR="00AE6087" w:rsidRPr="008C1BBF" w:rsidRDefault="00AE6087" w:rsidP="00AE6087">
      <w:pPr>
        <w:spacing w:after="0"/>
        <w:ind w:left="720" w:hanging="720"/>
        <w:rPr>
          <w:szCs w:val="24"/>
        </w:rPr>
      </w:pPr>
      <w:r w:rsidRPr="008C1BBF">
        <w:rPr>
          <w:szCs w:val="24"/>
        </w:rPr>
        <w:t xml:space="preserve">Xiang, Z., &amp; Fesenmaier, D. R. (2017). Big data analytics, tourism design and smart tourism. In </w:t>
      </w:r>
      <w:r w:rsidRPr="008C1BBF">
        <w:rPr>
          <w:i/>
          <w:iCs/>
          <w:szCs w:val="24"/>
        </w:rPr>
        <w:t>Analytics in smart tourism design</w:t>
      </w:r>
      <w:r w:rsidRPr="008C1BBF">
        <w:rPr>
          <w:szCs w:val="24"/>
        </w:rPr>
        <w:t xml:space="preserve"> (pp. 299-307). Springer, Cham.</w:t>
      </w: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02E5" w:rsidRDefault="002802E5" w:rsidP="00790ECD">
      <w:pPr>
        <w:spacing w:after="0" w:line="240" w:lineRule="auto"/>
      </w:pPr>
      <w:r>
        <w:separator/>
      </w:r>
    </w:p>
  </w:endnote>
  <w:endnote w:type="continuationSeparator" w:id="0">
    <w:p w:rsidR="002802E5" w:rsidRDefault="002802E5"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02E5" w:rsidRDefault="002802E5" w:rsidP="00790ECD">
      <w:pPr>
        <w:spacing w:after="0" w:line="240" w:lineRule="auto"/>
      </w:pPr>
      <w:r>
        <w:separator/>
      </w:r>
    </w:p>
  </w:footnote>
  <w:footnote w:type="continuationSeparator" w:id="0">
    <w:p w:rsidR="002802E5" w:rsidRDefault="002802E5"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AE6087">
        <w:pPr>
          <w:pStyle w:val="Header"/>
          <w:jc w:val="right"/>
        </w:pPr>
        <w:r>
          <w:t>TOURISM INDUSTRY</w:t>
        </w:r>
        <w:r w:rsidR="003A2F85">
          <w:tab/>
        </w:r>
        <w:r w:rsidR="003A2F85">
          <w:tab/>
        </w:r>
        <w:r w:rsidR="00052DA2">
          <w:fldChar w:fldCharType="begin"/>
        </w:r>
        <w:r w:rsidR="00052DA2">
          <w:instrText xml:space="preserve"> PAGE   \* MERGEFORMAT </w:instrText>
        </w:r>
        <w:r w:rsidR="00052DA2">
          <w:fldChar w:fldCharType="separate"/>
        </w:r>
        <w:r w:rsidR="00042858">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042858">
      <w:t>g Head: TOURISM INDUSTRY</w:t>
    </w:r>
    <w:r>
      <w:tab/>
    </w:r>
    <w:r w:rsidR="00D5124F">
      <w:t xml:space="preserve">                                                              </w:t>
    </w:r>
    <w:r w:rsidR="00042858">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42858"/>
    <w:rsid w:val="00052DA2"/>
    <w:rsid w:val="000707E8"/>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80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73CC6"/>
    <w:rsid w:val="009C7EF0"/>
    <w:rsid w:val="009D031F"/>
    <w:rsid w:val="00A2254C"/>
    <w:rsid w:val="00A23DDC"/>
    <w:rsid w:val="00A60FB8"/>
    <w:rsid w:val="00A82F89"/>
    <w:rsid w:val="00AB1B13"/>
    <w:rsid w:val="00AD03E9"/>
    <w:rsid w:val="00AE6087"/>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8587E-4812-42DB-A71F-E378440C6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4</Pages>
  <Words>599</Words>
  <Characters>3420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58</cp:revision>
  <dcterms:created xsi:type="dcterms:W3CDTF">2005-06-28T21:07:00Z</dcterms:created>
  <dcterms:modified xsi:type="dcterms:W3CDTF">2019-09-29T09:32:00Z</dcterms:modified>
</cp:coreProperties>
</file>